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A4E01" w14:textId="328D043D" w:rsidR="00D12357" w:rsidRPr="00D12357" w:rsidRDefault="002E58A2" w:rsidP="005E04FD">
      <w:r>
        <w:rPr>
          <w:noProof/>
        </w:rPr>
        <w:drawing>
          <wp:inline distT="0" distB="0" distL="0" distR="0" wp14:anchorId="0803CF85" wp14:editId="2E6BBFAC">
            <wp:extent cx="685800" cy="736600"/>
            <wp:effectExtent l="0" t="0" r="0" b="6350"/>
            <wp:docPr id="317414522" name="Bildobjekt 1" descr="En bild som visar emblem, prydnad, symbol, märke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414522" name="Bildobjekt 1" descr="En bild som visar emblem, prydnad, symbol, märke&#10;&#10;AI-genererat innehåll kan vara felaktig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04FD">
        <w:tab/>
      </w:r>
      <w:r w:rsidR="005E04FD">
        <w:tab/>
      </w:r>
      <w:r w:rsidR="005E04FD">
        <w:tab/>
      </w:r>
      <w:r w:rsidR="005E04FD">
        <w:tab/>
      </w:r>
      <w:r w:rsidR="005E04FD">
        <w:tab/>
      </w:r>
      <w:r w:rsidR="005E04FD">
        <w:tab/>
      </w:r>
      <w:r w:rsidR="005E04FD">
        <w:rPr>
          <w:noProof/>
        </w:rPr>
        <w:drawing>
          <wp:inline distT="0" distB="0" distL="0" distR="0" wp14:anchorId="3E2A30CB" wp14:editId="00680B7A">
            <wp:extent cx="685800" cy="736600"/>
            <wp:effectExtent l="0" t="0" r="0" b="6350"/>
            <wp:docPr id="1367398689" name="Bildobjekt 2" descr="En bild som visar emblem, prydnad, symbol, märke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398689" name="Bildobjekt 2" descr="En bild som visar emblem, prydnad, symbol, märke&#10;&#10;AI-genererat innehåll kan vara felaktig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E6CF4C" w14:textId="7A1DB6CA" w:rsidR="00D12357" w:rsidRPr="00224190" w:rsidRDefault="00D12357" w:rsidP="00D12357">
      <w:pPr>
        <w:jc w:val="center"/>
        <w:rPr>
          <w:sz w:val="72"/>
          <w:szCs w:val="72"/>
        </w:rPr>
      </w:pPr>
      <w:r w:rsidRPr="00224190">
        <w:rPr>
          <w:sz w:val="72"/>
          <w:szCs w:val="72"/>
        </w:rPr>
        <w:t>VIMMERBYTRÄFFEN.</w:t>
      </w:r>
    </w:p>
    <w:p w14:paraId="5AAB5C97" w14:textId="77777777" w:rsidR="00D12357" w:rsidRDefault="00D12357" w:rsidP="00D12357">
      <w:pPr>
        <w:jc w:val="center"/>
      </w:pPr>
      <w:r w:rsidRPr="001133A1">
        <w:rPr>
          <w:sz w:val="40"/>
          <w:szCs w:val="40"/>
        </w:rPr>
        <w:t>I N B J U D A N.</w:t>
      </w:r>
    </w:p>
    <w:p w14:paraId="7B0BFFB8" w14:textId="65806B53" w:rsidR="00D12357" w:rsidRDefault="00D12357" w:rsidP="00D12357">
      <w:pPr>
        <w:spacing w:line="240" w:lineRule="auto"/>
        <w:rPr>
          <w:sz w:val="32"/>
          <w:szCs w:val="32"/>
        </w:rPr>
      </w:pPr>
      <w:r w:rsidRPr="00AF1E19">
        <w:rPr>
          <w:sz w:val="32"/>
          <w:szCs w:val="32"/>
        </w:rPr>
        <w:t>Vimmerby Pistolskytteklubb inbjuder till Fältskjutning med pistol och revolver. Söndagen den</w:t>
      </w:r>
      <w:r w:rsidR="003836B3">
        <w:rPr>
          <w:sz w:val="32"/>
          <w:szCs w:val="32"/>
        </w:rPr>
        <w:t xml:space="preserve"> </w:t>
      </w:r>
      <w:r w:rsidR="0090780A">
        <w:rPr>
          <w:sz w:val="32"/>
          <w:szCs w:val="32"/>
        </w:rPr>
        <w:t>9</w:t>
      </w:r>
      <w:r>
        <w:rPr>
          <w:sz w:val="32"/>
          <w:szCs w:val="32"/>
        </w:rPr>
        <w:t xml:space="preserve"> augusti</w:t>
      </w:r>
      <w:r w:rsidRPr="00AF1E19">
        <w:rPr>
          <w:sz w:val="32"/>
          <w:szCs w:val="32"/>
        </w:rPr>
        <w:t xml:space="preserve"> 202</w:t>
      </w:r>
      <w:r w:rsidR="0090780A">
        <w:rPr>
          <w:sz w:val="32"/>
          <w:szCs w:val="32"/>
        </w:rPr>
        <w:t>6</w:t>
      </w:r>
      <w:r w:rsidRPr="00AF1E19">
        <w:rPr>
          <w:sz w:val="32"/>
          <w:szCs w:val="32"/>
        </w:rPr>
        <w:t>.</w:t>
      </w:r>
    </w:p>
    <w:p w14:paraId="53EA70CD" w14:textId="77777777" w:rsidR="00D12357" w:rsidRPr="00AF1E19" w:rsidRDefault="00D12357" w:rsidP="00D12357">
      <w:pPr>
        <w:spacing w:line="240" w:lineRule="auto"/>
      </w:pPr>
      <w:r w:rsidRPr="00AF1E19">
        <w:t>Plats: Vimmerby Pistolskytteklubbs skjutbana, Västra Skogen, Vimmerby.</w:t>
      </w:r>
      <w:r>
        <w:t xml:space="preserve"> Avfart norra infarten Vimmerby från Rv23/34 mot Rumskulla. Följ vägvisning Motorbana/Skjutbanor.</w:t>
      </w:r>
    </w:p>
    <w:p w14:paraId="63F64143" w14:textId="01108B1C" w:rsidR="00D12357" w:rsidRDefault="00D12357" w:rsidP="00D12357">
      <w:pPr>
        <w:spacing w:line="240" w:lineRule="auto"/>
      </w:pPr>
      <w:r w:rsidRPr="00AF1E19">
        <w:t>Första start kl .</w:t>
      </w:r>
      <w:r>
        <w:t>09</w:t>
      </w:r>
      <w:r w:rsidRPr="00AF1E19">
        <w:t>.00.</w:t>
      </w:r>
    </w:p>
    <w:p w14:paraId="7A9068B7" w14:textId="1EED4242" w:rsidR="00D50449" w:rsidRPr="00AF1E19" w:rsidRDefault="00D50449" w:rsidP="00D12357">
      <w:pPr>
        <w:spacing w:line="240" w:lineRule="auto"/>
      </w:pPr>
      <w:r>
        <w:t>Skjutning mot målanordning löpande i sida kan förekomma.</w:t>
      </w:r>
    </w:p>
    <w:p w14:paraId="79328A8B" w14:textId="77777777" w:rsidR="00D12357" w:rsidRDefault="00D12357" w:rsidP="00D12357">
      <w:pPr>
        <w:spacing w:line="240" w:lineRule="auto"/>
      </w:pPr>
      <w:r>
        <w:t xml:space="preserve">Fältskjutningen genomförs </w:t>
      </w:r>
      <w:r w:rsidRPr="00224190">
        <w:t>som</w:t>
      </w:r>
      <w:r w:rsidRPr="00224190">
        <w:rPr>
          <w:b/>
          <w:bCs/>
        </w:rPr>
        <w:t xml:space="preserve"> Poängfältskjutning</w:t>
      </w:r>
      <w:r>
        <w:t>. 8 stationer á 6 skott.</w:t>
      </w:r>
    </w:p>
    <w:p w14:paraId="22F9E338" w14:textId="19505139" w:rsidR="00D12357" w:rsidRDefault="00D12357" w:rsidP="00D12357">
      <w:pPr>
        <w:spacing w:line="240" w:lineRule="auto"/>
      </w:pPr>
      <w:r>
        <w:t>Startavgift 100 kr/start.</w:t>
      </w:r>
      <w:r w:rsidRPr="00AF1E19">
        <w:t xml:space="preserve"> </w:t>
      </w:r>
      <w:r>
        <w:t xml:space="preserve"> Betalning, Swish, på plats tävlingsdagen.</w:t>
      </w:r>
    </w:p>
    <w:p w14:paraId="678EA466" w14:textId="77777777" w:rsidR="00D12357" w:rsidRDefault="00D12357" w:rsidP="00D12357">
      <w:pPr>
        <w:spacing w:line="240" w:lineRule="auto"/>
      </w:pPr>
      <w:r>
        <w:t>Lagavgift 100 kr.</w:t>
      </w:r>
    </w:p>
    <w:p w14:paraId="6645BAB7" w14:textId="77777777" w:rsidR="00D12357" w:rsidRDefault="00D12357" w:rsidP="00D12357">
      <w:pPr>
        <w:spacing w:line="240" w:lineRule="auto"/>
      </w:pPr>
      <w:r>
        <w:t>Lagtävling om inteckning i vandringspriset, ”Skattkistan”. (Förenings 3 bästa skyttar i vapengrupp C.)  50% av lagavgiften går direkt in i potten för skattkistan.</w:t>
      </w:r>
    </w:p>
    <w:p w14:paraId="1C18DA45" w14:textId="0ED070AE" w:rsidR="00D12357" w:rsidRPr="00D12357" w:rsidRDefault="00D12357" w:rsidP="00D12357">
      <w:pPr>
        <w:spacing w:line="240" w:lineRule="auto"/>
        <w:rPr>
          <w:u w:val="single"/>
        </w:rPr>
      </w:pPr>
      <w:r>
        <w:t xml:space="preserve"> </w:t>
      </w:r>
      <w:r w:rsidR="000F70E1">
        <w:t>M</w:t>
      </w:r>
      <w:r>
        <w:t xml:space="preserve">ax 2 starter/skytt,  varav 1 i vapengrupp C. </w:t>
      </w:r>
    </w:p>
    <w:p w14:paraId="0FD5BCAA" w14:textId="0F862AD6" w:rsidR="00D12357" w:rsidRDefault="00D12357" w:rsidP="00D12357">
      <w:pPr>
        <w:spacing w:line="240" w:lineRule="auto"/>
      </w:pPr>
      <w:r>
        <w:t>Vi måste begränsa antalet starter i tävlingen till 1</w:t>
      </w:r>
      <w:r w:rsidR="003836B3">
        <w:t>4</w:t>
      </w:r>
      <w:r>
        <w:t>0 eftersom vi samtidigt har landslagsuttagning för fältskyttar</w:t>
      </w:r>
      <w:r w:rsidR="00867942">
        <w:t>.</w:t>
      </w:r>
    </w:p>
    <w:p w14:paraId="5F45E2BA" w14:textId="51C21472" w:rsidR="00660B75" w:rsidRDefault="00660B75" w:rsidP="00D12357">
      <w:pPr>
        <w:spacing w:line="240" w:lineRule="auto"/>
      </w:pPr>
      <w:r>
        <w:t xml:space="preserve">Vi kommer att tillämpa </w:t>
      </w:r>
      <w:r w:rsidR="00E4466B">
        <w:t xml:space="preserve">utökad stickprovskontroll enl. SHB </w:t>
      </w:r>
      <w:r w:rsidR="00653D58">
        <w:t>C.4.2.1.2</w:t>
      </w:r>
    </w:p>
    <w:p w14:paraId="007A501A" w14:textId="7AB5A17A" w:rsidR="00D12357" w:rsidRDefault="00D12357" w:rsidP="00D12357">
      <w:pPr>
        <w:spacing w:line="240" w:lineRule="auto"/>
      </w:pPr>
      <w:r>
        <w:t>Anmälan på Pistolskytte.net. Anmälan öppen mellan</w:t>
      </w:r>
      <w:r w:rsidR="00255C58">
        <w:t xml:space="preserve"> 6</w:t>
      </w:r>
      <w:r>
        <w:t xml:space="preserve">/7 – </w:t>
      </w:r>
      <w:r w:rsidR="0029007D">
        <w:t>2</w:t>
      </w:r>
      <w:r>
        <w:t>/8</w:t>
      </w:r>
      <w:r w:rsidR="0029007D">
        <w:t xml:space="preserve"> 2026</w:t>
      </w:r>
    </w:p>
    <w:p w14:paraId="6F5FB069" w14:textId="1678756A" w:rsidR="00D12357" w:rsidRDefault="00D12357" w:rsidP="00D12357">
      <w:pPr>
        <w:spacing w:line="240" w:lineRule="auto"/>
      </w:pPr>
      <w:r>
        <w:t>Ingen efteranmälning.</w:t>
      </w:r>
    </w:p>
    <w:p w14:paraId="44FFAA7A" w14:textId="77777777" w:rsidR="00D12357" w:rsidRDefault="00D12357" w:rsidP="00D12357">
      <w:pPr>
        <w:spacing w:line="240" w:lineRule="auto"/>
      </w:pPr>
      <w:r>
        <w:t>Inga hederspriser kommer att delas ut.</w:t>
      </w:r>
    </w:p>
    <w:p w14:paraId="1F3BD2C7" w14:textId="0FC94771" w:rsidR="00D12357" w:rsidRDefault="00D12357" w:rsidP="00D12357">
      <w:pPr>
        <w:spacing w:line="240" w:lineRule="auto"/>
      </w:pPr>
      <w:r>
        <w:t>Klassindelning och vapengrupper enligt SPSF Skjuthandbok upplaga 2</w:t>
      </w:r>
      <w:r w:rsidR="003836B3">
        <w:t>1, samt AO.</w:t>
      </w:r>
    </w:p>
    <w:p w14:paraId="5511E892" w14:textId="77777777" w:rsidR="00D12357" w:rsidRDefault="00D12357" w:rsidP="00D12357">
      <w:pPr>
        <w:spacing w:line="240" w:lineRule="auto"/>
      </w:pPr>
      <w:r>
        <w:t>Enklare servering, Varm korv, kaffe, läsk o.d.</w:t>
      </w:r>
    </w:p>
    <w:p w14:paraId="2B13FF6F" w14:textId="77777777" w:rsidR="00D12357" w:rsidRDefault="00D12357" w:rsidP="00D12357">
      <w:pPr>
        <w:spacing w:line="240" w:lineRule="auto"/>
      </w:pPr>
      <w:r>
        <w:t xml:space="preserve">Frågor kan ställas till </w:t>
      </w:r>
      <w:hyperlink r:id="rId5" w:history="1">
        <w:r w:rsidRPr="00C76DA6">
          <w:rPr>
            <w:rStyle w:val="Hyperlnk"/>
          </w:rPr>
          <w:t>info@vimmerbypsk.se</w:t>
        </w:r>
      </w:hyperlink>
      <w:r>
        <w:t xml:space="preserve"> . Information kommer också att finnas på hemsidan, </w:t>
      </w:r>
      <w:hyperlink r:id="rId6" w:history="1">
        <w:r w:rsidRPr="00C76DA6">
          <w:rPr>
            <w:rStyle w:val="Hyperlnk"/>
          </w:rPr>
          <w:t>www.vimmerbypsk.se</w:t>
        </w:r>
      </w:hyperlink>
      <w:r>
        <w:t xml:space="preserve"> </w:t>
      </w:r>
    </w:p>
    <w:p w14:paraId="393B095C" w14:textId="77777777" w:rsidR="00D12357" w:rsidRDefault="00D12357" w:rsidP="00D12357">
      <w:pPr>
        <w:spacing w:line="240" w:lineRule="auto"/>
      </w:pPr>
    </w:p>
    <w:p w14:paraId="238DA8AB" w14:textId="5162CE73" w:rsidR="00D12357" w:rsidRDefault="00D12357" w:rsidP="00E07681">
      <w:pPr>
        <w:spacing w:line="240" w:lineRule="auto"/>
      </w:pPr>
      <w:r w:rsidRPr="003A6EB1">
        <w:rPr>
          <w:sz w:val="36"/>
          <w:szCs w:val="36"/>
        </w:rPr>
        <w:t>VÄLKOMNA ÖNSKAR VIMMERBY PISTOLSKYTTEKLUBB.</w:t>
      </w:r>
    </w:p>
    <w:p w14:paraId="3D47451B" w14:textId="77777777" w:rsidR="00D12357" w:rsidRDefault="00D12357"/>
    <w:sectPr w:rsidR="00D12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357"/>
    <w:rsid w:val="000F70E1"/>
    <w:rsid w:val="001F0294"/>
    <w:rsid w:val="00255C58"/>
    <w:rsid w:val="0029007D"/>
    <w:rsid w:val="002E58A2"/>
    <w:rsid w:val="002F3AC6"/>
    <w:rsid w:val="003836B3"/>
    <w:rsid w:val="004C6CBD"/>
    <w:rsid w:val="005B5A25"/>
    <w:rsid w:val="005C0E87"/>
    <w:rsid w:val="005E04FD"/>
    <w:rsid w:val="00653D58"/>
    <w:rsid w:val="00660B75"/>
    <w:rsid w:val="00835C6D"/>
    <w:rsid w:val="00867942"/>
    <w:rsid w:val="0090780A"/>
    <w:rsid w:val="009E68A0"/>
    <w:rsid w:val="00A513C9"/>
    <w:rsid w:val="00B83F08"/>
    <w:rsid w:val="00D12357"/>
    <w:rsid w:val="00D414F1"/>
    <w:rsid w:val="00D50449"/>
    <w:rsid w:val="00E07681"/>
    <w:rsid w:val="00E4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AAAF6"/>
  <w15:chartTrackingRefBased/>
  <w15:docId w15:val="{47258EBF-BB2C-4CD4-8823-05EE4D68E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357"/>
  </w:style>
  <w:style w:type="paragraph" w:styleId="Rubrik1">
    <w:name w:val="heading 1"/>
    <w:basedOn w:val="Normal"/>
    <w:next w:val="Normal"/>
    <w:link w:val="Rubrik1Char"/>
    <w:uiPriority w:val="9"/>
    <w:qFormat/>
    <w:rsid w:val="00D123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12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123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123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123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123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123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123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123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123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123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123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1235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1235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1235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1235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1235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1235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123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12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123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123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123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1235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1235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1235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123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1235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12357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D1235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immerbypsk.se" TargetMode="External"/><Relationship Id="rId5" Type="http://schemas.openxmlformats.org/officeDocument/2006/relationships/hyperlink" Target="mailto:info@vimmerbypsk.se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John-Åke Andersson</dc:creator>
  <cp:keywords/>
  <dc:description/>
  <cp:lastModifiedBy>John-Åke Andersson</cp:lastModifiedBy>
  <cp:revision>2</cp:revision>
  <cp:lastPrinted>2026-06-11T09:00:00Z</cp:lastPrinted>
  <dcterms:created xsi:type="dcterms:W3CDTF">2026-06-11T09:05:00Z</dcterms:created>
  <dcterms:modified xsi:type="dcterms:W3CDTF">2026-06-11T09:05:00Z</dcterms:modified>
</cp:coreProperties>
</file>